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8" w:tblpY="2915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4"/>
        <w:gridCol w:w="934"/>
        <w:gridCol w:w="720"/>
        <w:gridCol w:w="5580"/>
      </w:tblGrid>
      <w:tr w:rsidR="00553E26" w:rsidRPr="001D1831" w:rsidTr="000C608B">
        <w:trPr>
          <w:trHeight w:val="680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Image Device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ind w:leftChars="-4" w:left="-10" w:right="34" w:firstLineChars="5" w:firstLine="9"/>
              <w:jc w:val="center"/>
              <w:rPr>
                <w:color w:val="000000"/>
                <w:sz w:val="18"/>
                <w:szCs w:val="16"/>
              </w:rPr>
            </w:pPr>
            <w:r w:rsidRPr="001D1831">
              <w:rPr>
                <w:color w:val="000000"/>
                <w:sz w:val="18"/>
                <w:szCs w:val="16"/>
              </w:rPr>
              <w:t>1/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Pr="001D1831">
                <w:rPr>
                  <w:color w:val="000000"/>
                  <w:sz w:val="18"/>
                  <w:szCs w:val="16"/>
                </w:rPr>
                <w:t>3”</w:t>
              </w:r>
            </w:smartTag>
            <w:r w:rsidRPr="001D1831">
              <w:rPr>
                <w:color w:val="000000"/>
                <w:sz w:val="18"/>
                <w:szCs w:val="16"/>
              </w:rPr>
              <w:t xml:space="preserve"> Color CCD Super HAD II</w:t>
            </w:r>
          </w:p>
          <w:p w:rsidR="00553E26" w:rsidRPr="001D1831" w:rsidRDefault="00553E26" w:rsidP="000C608B">
            <w:pPr>
              <w:widowControl/>
              <w:adjustRightInd w:val="0"/>
              <w:snapToGrid w:val="0"/>
              <w:ind w:left="1" w:rightChars="66" w:right="158"/>
              <w:jc w:val="center"/>
              <w:rPr>
                <w:color w:val="000000"/>
                <w:spacing w:val="-4"/>
                <w:sz w:val="18"/>
              </w:rPr>
            </w:pPr>
            <w:r w:rsidRPr="001D1831">
              <w:rPr>
                <w:color w:val="000000"/>
                <w:sz w:val="18"/>
                <w:szCs w:val="16"/>
              </w:rPr>
              <w:t xml:space="preserve">(Sony Chipset) </w:t>
            </w:r>
            <w:proofErr w:type="spellStart"/>
            <w:r w:rsidRPr="001D1831">
              <w:rPr>
                <w:color w:val="000000"/>
                <w:sz w:val="18"/>
                <w:szCs w:val="16"/>
              </w:rPr>
              <w:t>effioA</w:t>
            </w:r>
            <w:proofErr w:type="spellEnd"/>
          </w:p>
        </w:tc>
      </w:tr>
      <w:tr w:rsidR="00553E26" w:rsidRPr="001D1831" w:rsidTr="000C608B">
        <w:trPr>
          <w:trHeight w:val="449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Effective Picture Elements</w:t>
            </w:r>
          </w:p>
        </w:tc>
        <w:tc>
          <w:tcPr>
            <w:tcW w:w="5580" w:type="dxa"/>
            <w:shd w:val="clear" w:color="auto" w:fill="FFFFFF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-8" w:left="19" w:hangingChars="22" w:hanging="38"/>
              <w:jc w:val="center"/>
              <w:rPr>
                <w:color w:val="000000"/>
                <w:spacing w:val="-4"/>
                <w:sz w:val="18"/>
              </w:rPr>
            </w:pPr>
            <w:r w:rsidRPr="001D1831">
              <w:rPr>
                <w:color w:val="000000"/>
                <w:spacing w:val="-4"/>
                <w:sz w:val="18"/>
              </w:rPr>
              <w:t>NTSC: 976x494</w:t>
            </w:r>
          </w:p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-8" w:left="19" w:hangingChars="22" w:hanging="38"/>
              <w:jc w:val="center"/>
              <w:rPr>
                <w:color w:val="000000"/>
                <w:spacing w:val="-4"/>
                <w:sz w:val="18"/>
              </w:rPr>
            </w:pPr>
            <w:r w:rsidRPr="001D1831">
              <w:rPr>
                <w:color w:val="000000"/>
                <w:spacing w:val="-4"/>
                <w:sz w:val="18"/>
              </w:rPr>
              <w:t>PAL: 976x582</w:t>
            </w:r>
          </w:p>
        </w:tc>
      </w:tr>
      <w:tr w:rsidR="00553E26" w:rsidRPr="001D1831" w:rsidTr="000C608B">
        <w:trPr>
          <w:trHeight w:val="454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333333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333333"/>
                <w:kern w:val="0"/>
                <w:sz w:val="18"/>
                <w:szCs w:val="22"/>
              </w:rPr>
              <w:t>Horizontal Resolution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800 TVL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Minimum Illumination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spacing w:val="-4"/>
                <w:kern w:val="0"/>
                <w:sz w:val="18"/>
                <w:szCs w:val="21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0.01ux/ F1.2 (Day)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Day to Night Illumination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FF0000"/>
                <w:spacing w:val="-4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 xml:space="preserve">Under 5 </w:t>
            </w:r>
            <w:proofErr w:type="spellStart"/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Lux</w:t>
            </w:r>
            <w:proofErr w:type="spellEnd"/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S/N Ratio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More than 50dB (AGC OFF)</w:t>
            </w:r>
          </w:p>
        </w:tc>
      </w:tr>
      <w:tr w:rsidR="00553E26" w:rsidRPr="001D1831" w:rsidTr="000C608B">
        <w:trPr>
          <w:trHeight w:val="510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Shutter Speed Control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rightChars="66" w:right="158"/>
              <w:jc w:val="center"/>
              <w:rPr>
                <w:rFonts w:eastAsia="標楷體"/>
                <w:color w:val="000000"/>
                <w:sz w:val="18"/>
                <w:szCs w:val="21"/>
                <w:lang w:val="pt-BR"/>
              </w:rPr>
            </w:pPr>
            <w:r w:rsidRPr="001D1831">
              <w:rPr>
                <w:rFonts w:eastAsia="標楷體"/>
                <w:color w:val="000000"/>
                <w:sz w:val="18"/>
                <w:szCs w:val="21"/>
                <w:lang w:val="pt-BR"/>
              </w:rPr>
              <w:t>NTSC:1/60~1/100,000, PAL:1/50~1/100,000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rPr>
                <w:rFonts w:eastAsia="標楷體"/>
                <w:b/>
                <w:color w:val="333333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bCs/>
                <w:color w:val="333333"/>
                <w:sz w:val="18"/>
                <w:szCs w:val="22"/>
                <w:lang w:val="pt-BR"/>
              </w:rPr>
              <w:t xml:space="preserve">  </w:t>
            </w:r>
            <w:r w:rsidRPr="001D1831">
              <w:rPr>
                <w:rFonts w:eastAsia="標楷體"/>
                <w:b/>
                <w:bCs/>
                <w:color w:val="333333"/>
                <w:sz w:val="18"/>
                <w:szCs w:val="22"/>
              </w:rPr>
              <w:t>Lens Furnished</w:t>
            </w:r>
          </w:p>
        </w:tc>
        <w:tc>
          <w:tcPr>
            <w:tcW w:w="5580" w:type="dxa"/>
            <w:shd w:val="clear" w:color="auto" w:fill="FFFFFF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proofErr w:type="spellStart"/>
            <w:r w:rsidRPr="001D1831">
              <w:rPr>
                <w:color w:val="000000"/>
                <w:sz w:val="18"/>
                <w:szCs w:val="22"/>
              </w:rPr>
              <w:t>Vari</w:t>
            </w:r>
            <w:proofErr w:type="spellEnd"/>
            <w:r w:rsidRPr="001D1831">
              <w:rPr>
                <w:color w:val="000000"/>
                <w:sz w:val="18"/>
                <w:szCs w:val="22"/>
              </w:rPr>
              <w:t>-Focal Lens with ICR / board lens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Auto Iris Control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DC Driver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Gain Control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Auto/ Manual</w:t>
            </w:r>
          </w:p>
        </w:tc>
      </w:tr>
      <w:tr w:rsidR="00553E26" w:rsidRPr="001D1831" w:rsidTr="000C608B">
        <w:trPr>
          <w:trHeight w:val="454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White Balance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ATW / PUSH / USER1 / USER2 / ANTI CR / Manual / PUSH LOCK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ATR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ON/ OFF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DNR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ON/ OFF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Back Light Compensation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ON/ OFF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High Light Compensation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ON/ OFF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PRIVACY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Maximum 8 Areas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MOTION DET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4 Areas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Camera ID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Up to 52 Characters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Mirror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ON/ OFF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Positive/ Negative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ON/OFF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333333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333333"/>
                <w:kern w:val="0"/>
                <w:sz w:val="18"/>
                <w:szCs w:val="22"/>
              </w:rPr>
              <w:t>Video Output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 w:rightChars="66" w:right="158"/>
              <w:jc w:val="center"/>
              <w:rPr>
                <w:rFonts w:eastAsia="標楷體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kern w:val="0"/>
                <w:sz w:val="18"/>
                <w:szCs w:val="22"/>
              </w:rPr>
              <w:t>1Vp-p/ 75 Ohms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Power Supply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113" w:left="271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DC 12V±10%</w:t>
            </w:r>
          </w:p>
        </w:tc>
      </w:tr>
      <w:tr w:rsidR="00553E26" w:rsidRPr="001D1831" w:rsidTr="000C608B">
        <w:trPr>
          <w:trHeight w:val="284"/>
        </w:trPr>
        <w:tc>
          <w:tcPr>
            <w:tcW w:w="1434" w:type="dxa"/>
            <w:vMerge w:val="restart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38" w:left="91" w:firstLineChars="31" w:firstLine="56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Power Consumption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jc w:val="center"/>
              <w:rPr>
                <w:b/>
                <w:color w:val="333333"/>
                <w:sz w:val="18"/>
                <w:szCs w:val="22"/>
              </w:rPr>
            </w:pPr>
            <w:proofErr w:type="spellStart"/>
            <w:r w:rsidRPr="001D1831">
              <w:rPr>
                <w:b/>
                <w:color w:val="333333"/>
                <w:sz w:val="18"/>
                <w:szCs w:val="22"/>
              </w:rPr>
              <w:t>Vari</w:t>
            </w:r>
            <w:proofErr w:type="spellEnd"/>
            <w:r w:rsidRPr="001D1831">
              <w:rPr>
                <w:b/>
                <w:color w:val="333333"/>
                <w:sz w:val="18"/>
                <w:szCs w:val="22"/>
              </w:rPr>
              <w:t>-Focal Lens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jc w:val="center"/>
              <w:rPr>
                <w:color w:val="333333"/>
                <w:sz w:val="18"/>
                <w:szCs w:val="22"/>
              </w:rPr>
            </w:pPr>
            <w:r w:rsidRPr="001D1831">
              <w:rPr>
                <w:color w:val="333333"/>
                <w:sz w:val="18"/>
                <w:szCs w:val="22"/>
              </w:rPr>
              <w:t>120mA max.</w:t>
            </w:r>
          </w:p>
        </w:tc>
      </w:tr>
      <w:tr w:rsidR="00553E26" w:rsidRPr="001D1831" w:rsidTr="000C608B">
        <w:trPr>
          <w:trHeight w:val="284"/>
        </w:trPr>
        <w:tc>
          <w:tcPr>
            <w:tcW w:w="1434" w:type="dxa"/>
            <w:vMerge/>
            <w:shd w:val="clear" w:color="auto" w:fill="auto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firstLineChars="81" w:firstLine="146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20" w:left="48"/>
              <w:rPr>
                <w:rFonts w:eastAsia="標楷體"/>
                <w:b/>
                <w:color w:val="000000"/>
                <w:spacing w:val="-4"/>
                <w:kern w:val="0"/>
                <w:sz w:val="16"/>
                <w:szCs w:val="16"/>
              </w:rPr>
            </w:pPr>
            <w:proofErr w:type="spellStart"/>
            <w:r w:rsidRPr="001D1831">
              <w:rPr>
                <w:rFonts w:eastAsia="標楷體"/>
                <w:b/>
                <w:color w:val="000000"/>
                <w:spacing w:val="-4"/>
                <w:kern w:val="0"/>
                <w:sz w:val="16"/>
                <w:szCs w:val="16"/>
              </w:rPr>
              <w:t>Vari</w:t>
            </w:r>
            <w:proofErr w:type="spellEnd"/>
            <w:r w:rsidRPr="001D1831">
              <w:rPr>
                <w:rFonts w:eastAsia="標楷體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-Focal </w:t>
            </w:r>
            <w:proofErr w:type="spellStart"/>
            <w:r w:rsidRPr="001D1831">
              <w:rPr>
                <w:rFonts w:eastAsia="標楷體"/>
                <w:b/>
                <w:color w:val="000000"/>
                <w:spacing w:val="-4"/>
                <w:kern w:val="0"/>
                <w:sz w:val="16"/>
                <w:szCs w:val="16"/>
              </w:rPr>
              <w:t>Lens+IR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20" w:left="48"/>
              <w:rPr>
                <w:rFonts w:eastAsia="標楷體"/>
                <w:b/>
                <w:color w:val="000000"/>
                <w:kern w:val="0"/>
                <w:sz w:val="16"/>
                <w:szCs w:val="16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6"/>
                <w:szCs w:val="16"/>
              </w:rPr>
              <w:t>IR On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jc w:val="center"/>
              <w:rPr>
                <w:color w:val="333333"/>
                <w:sz w:val="18"/>
                <w:szCs w:val="22"/>
              </w:rPr>
            </w:pPr>
            <w:r w:rsidRPr="001D1831">
              <w:rPr>
                <w:color w:val="333333"/>
                <w:sz w:val="18"/>
                <w:szCs w:val="22"/>
              </w:rPr>
              <w:t>350mA max.</w:t>
            </w:r>
          </w:p>
        </w:tc>
      </w:tr>
      <w:tr w:rsidR="00553E26" w:rsidRPr="001D1831" w:rsidTr="000C608B">
        <w:trPr>
          <w:trHeight w:val="284"/>
        </w:trPr>
        <w:tc>
          <w:tcPr>
            <w:tcW w:w="1434" w:type="dxa"/>
            <w:vMerge/>
            <w:shd w:val="clear" w:color="auto" w:fill="auto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firstLineChars="81" w:firstLine="146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ind w:leftChars="20" w:left="48"/>
              <w:rPr>
                <w:rFonts w:eastAsia="標楷體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20" w:left="48"/>
              <w:rPr>
                <w:rFonts w:eastAsia="標楷體"/>
                <w:b/>
                <w:color w:val="000000"/>
                <w:kern w:val="0"/>
                <w:sz w:val="16"/>
                <w:szCs w:val="16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6"/>
                <w:szCs w:val="16"/>
              </w:rPr>
              <w:t>IR Off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3E26" w:rsidRPr="001D1831" w:rsidRDefault="00553E26" w:rsidP="000C608B">
            <w:pPr>
              <w:adjustRightInd w:val="0"/>
              <w:snapToGrid w:val="0"/>
              <w:spacing w:line="200" w:lineRule="exact"/>
              <w:jc w:val="center"/>
              <w:rPr>
                <w:color w:val="333333"/>
                <w:sz w:val="18"/>
                <w:szCs w:val="22"/>
              </w:rPr>
            </w:pPr>
            <w:r w:rsidRPr="001D1831">
              <w:rPr>
                <w:color w:val="333333"/>
                <w:sz w:val="18"/>
                <w:szCs w:val="22"/>
              </w:rPr>
              <w:t>120mA max.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 xml:space="preserve">  Operating Temp.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/>
              <w:jc w:val="center"/>
              <w:rPr>
                <w:rFonts w:eastAsia="標楷體"/>
                <w:color w:val="000000"/>
                <w:kern w:val="0"/>
                <w:sz w:val="18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0"/>
                <w:attr w:name="UnitName" w:val="℃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1"/>
                </w:rPr>
                <w:t>-10</w:t>
              </w:r>
              <w:r w:rsidRPr="001D1831">
                <w:rPr>
                  <w:color w:val="000000"/>
                  <w:kern w:val="0"/>
                  <w:sz w:val="18"/>
                  <w:szCs w:val="21"/>
                </w:rPr>
                <w:t>℃</w:t>
              </w:r>
            </w:smartTag>
            <w:r w:rsidRPr="001D1831">
              <w:rPr>
                <w:rFonts w:eastAsia="標楷體"/>
                <w:color w:val="000000"/>
                <w:kern w:val="0"/>
                <w:sz w:val="18"/>
                <w:szCs w:val="21"/>
              </w:rPr>
              <w:t xml:space="preserve"> ~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℃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1"/>
                </w:rPr>
                <w:t xml:space="preserve">50 </w:t>
              </w:r>
              <w:r w:rsidRPr="001D1831">
                <w:rPr>
                  <w:color w:val="000000"/>
                  <w:kern w:val="0"/>
                  <w:sz w:val="18"/>
                  <w:szCs w:val="21"/>
                </w:rPr>
                <w:t>℃</w:t>
              </w:r>
            </w:smartTag>
            <w:r w:rsidRPr="001D1831">
              <w:rPr>
                <w:color w:val="000000"/>
                <w:kern w:val="0"/>
                <w:sz w:val="18"/>
                <w:szCs w:val="21"/>
              </w:rPr>
              <w:t xml:space="preserve"> </w:t>
            </w:r>
            <w:r w:rsidRPr="001D1831">
              <w:rPr>
                <w:bCs/>
                <w:color w:val="000000"/>
                <w:sz w:val="18"/>
                <w:szCs w:val="21"/>
              </w:rPr>
              <w:t xml:space="preserve">(14 to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2"/>
                <w:attr w:name="UnitName" w:val="℉"/>
              </w:smartTagPr>
              <w:r w:rsidRPr="001D1831">
                <w:rPr>
                  <w:bCs/>
                  <w:color w:val="000000"/>
                  <w:sz w:val="18"/>
                  <w:szCs w:val="21"/>
                </w:rPr>
                <w:t>122℉</w:t>
              </w:r>
            </w:smartTag>
            <w:r w:rsidRPr="001D1831">
              <w:rPr>
                <w:bCs/>
                <w:color w:val="000000"/>
                <w:sz w:val="18"/>
                <w:szCs w:val="21"/>
              </w:rPr>
              <w:t>)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Gamma Characteristic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0.45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Synchronous System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>INT</w:t>
            </w:r>
          </w:p>
        </w:tc>
      </w:tr>
      <w:tr w:rsidR="00553E26" w:rsidRPr="001D1831" w:rsidTr="000C608B">
        <w:trPr>
          <w:trHeight w:val="397"/>
        </w:trPr>
        <w:tc>
          <w:tcPr>
            <w:tcW w:w="3088" w:type="dxa"/>
            <w:gridSpan w:val="3"/>
            <w:shd w:val="clear" w:color="auto" w:fill="auto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</w:pPr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Dimensions (</w:t>
            </w:r>
            <w:proofErr w:type="spellStart"/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WxD</w:t>
            </w:r>
            <w:proofErr w:type="spellEnd"/>
            <w:r w:rsidRPr="001D1831">
              <w:rPr>
                <w:rFonts w:eastAsia="標楷體"/>
                <w:b/>
                <w:color w:val="000000"/>
                <w:kern w:val="0"/>
                <w:sz w:val="18"/>
                <w:szCs w:val="22"/>
              </w:rPr>
              <w:t>)</w:t>
            </w:r>
          </w:p>
        </w:tc>
        <w:tc>
          <w:tcPr>
            <w:tcW w:w="5580" w:type="dxa"/>
            <w:vAlign w:val="center"/>
          </w:tcPr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2"/>
                <w:attr w:name="UnitName" w:val="mm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2"/>
                </w:rPr>
                <w:t>32 mm</w:t>
              </w:r>
            </w:smartTag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 xml:space="preserve"> 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2"/>
                <w:attr w:name="UnitName" w:val="mm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2"/>
                </w:rPr>
                <w:t>32 mm</w:t>
              </w:r>
            </w:smartTag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 xml:space="preserve"> (Camera board)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7"/>
                <w:attr w:name="UnitName" w:val="mm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2"/>
                </w:rPr>
                <w:t>37 mm</w:t>
              </w:r>
            </w:smartTag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 xml:space="preserve"> 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5"/>
                <w:attr w:name="UnitName" w:val="mm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2"/>
                </w:rPr>
                <w:t>35 mm</w:t>
              </w:r>
            </w:smartTag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 xml:space="preserve"> (OSD board)</w:t>
            </w:r>
          </w:p>
          <w:p w:rsidR="00553E26" w:rsidRPr="001D1831" w:rsidRDefault="00553E26" w:rsidP="000C608B">
            <w:pPr>
              <w:widowControl/>
              <w:adjustRightInd w:val="0"/>
              <w:snapToGrid w:val="0"/>
              <w:spacing w:line="200" w:lineRule="exact"/>
              <w:ind w:leftChars="113" w:left="271"/>
              <w:jc w:val="center"/>
              <w:rPr>
                <w:rFonts w:eastAsia="標楷體"/>
                <w:color w:val="000000"/>
                <w:kern w:val="0"/>
                <w:sz w:val="18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mm"/>
              </w:smartTagPr>
              <w:r w:rsidRPr="001D1831">
                <w:rPr>
                  <w:rFonts w:eastAsia="標楷體"/>
                  <w:color w:val="000000"/>
                  <w:kern w:val="0"/>
                  <w:sz w:val="18"/>
                  <w:szCs w:val="22"/>
                </w:rPr>
                <w:t>110mm</w:t>
              </w:r>
            </w:smartTag>
            <w:r w:rsidRPr="001D1831">
              <w:rPr>
                <w:rFonts w:eastAsia="標楷體"/>
                <w:color w:val="000000"/>
                <w:kern w:val="0"/>
                <w:sz w:val="18"/>
                <w:szCs w:val="22"/>
              </w:rPr>
              <w:t xml:space="preserve"> x 82 (H) mm</w:t>
            </w:r>
          </w:p>
        </w:tc>
      </w:tr>
    </w:tbl>
    <w:p w:rsidR="00C30B00" w:rsidRDefault="00553E26">
      <w:pPr>
        <w:rPr>
          <w:rFonts w:hint="eastAsia"/>
          <w:sz w:val="44"/>
          <w:szCs w:val="44"/>
        </w:rPr>
      </w:pPr>
      <w:r w:rsidRPr="00553E26">
        <w:rPr>
          <w:rFonts w:hint="eastAsia"/>
          <w:sz w:val="44"/>
          <w:szCs w:val="44"/>
        </w:rPr>
        <w:t xml:space="preserve">RYK2G004 </w:t>
      </w:r>
    </w:p>
    <w:p w:rsidR="00553E26" w:rsidRDefault="00553E26">
      <w:pPr>
        <w:rPr>
          <w:rFonts w:hint="eastAsia"/>
          <w:sz w:val="44"/>
          <w:szCs w:val="44"/>
        </w:rPr>
      </w:pPr>
    </w:p>
    <w:p w:rsidR="00553E26" w:rsidRDefault="00553E26">
      <w:pPr>
        <w:rPr>
          <w:rFonts w:hint="eastAsia"/>
          <w:sz w:val="44"/>
          <w:szCs w:val="44"/>
        </w:rPr>
      </w:pPr>
    </w:p>
    <w:p w:rsidR="00553E26" w:rsidRDefault="00553E26">
      <w:pPr>
        <w:rPr>
          <w:rFonts w:hint="eastAsia"/>
          <w:sz w:val="44"/>
          <w:szCs w:val="44"/>
        </w:rPr>
      </w:pPr>
    </w:p>
    <w:p w:rsidR="00553E26" w:rsidRDefault="00553E26">
      <w:pPr>
        <w:rPr>
          <w:rFonts w:hint="eastAsia"/>
          <w:sz w:val="44"/>
          <w:szCs w:val="44"/>
        </w:rPr>
      </w:pPr>
    </w:p>
    <w:p w:rsidR="00553E26" w:rsidRPr="00553E26" w:rsidRDefault="00553E26">
      <w:pPr>
        <w:rPr>
          <w:sz w:val="44"/>
          <w:szCs w:val="44"/>
        </w:rPr>
      </w:pPr>
    </w:p>
    <w:sectPr w:rsidR="00553E26" w:rsidRPr="00553E26" w:rsidSect="0006476E">
      <w:pgSz w:w="14572" w:h="20639" w:code="12"/>
      <w:pgMar w:top="1474" w:right="1588" w:bottom="1247" w:left="1588" w:header="720" w:footer="7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4D" w:rsidRDefault="0030304D" w:rsidP="00553E26">
      <w:r>
        <w:separator/>
      </w:r>
    </w:p>
  </w:endnote>
  <w:endnote w:type="continuationSeparator" w:id="0">
    <w:p w:rsidR="0030304D" w:rsidRDefault="0030304D" w:rsidP="0055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4D" w:rsidRDefault="0030304D" w:rsidP="00553E26">
      <w:r>
        <w:separator/>
      </w:r>
    </w:p>
  </w:footnote>
  <w:footnote w:type="continuationSeparator" w:id="0">
    <w:p w:rsidR="0030304D" w:rsidRDefault="0030304D" w:rsidP="00553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E26"/>
    <w:rsid w:val="0006476E"/>
    <w:rsid w:val="0030304D"/>
    <w:rsid w:val="00553E26"/>
    <w:rsid w:val="005E603C"/>
    <w:rsid w:val="0070107B"/>
    <w:rsid w:val="00760DD2"/>
    <w:rsid w:val="00C35471"/>
    <w:rsid w:val="00E9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3E2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3E2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3E2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3E2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jessica_lin</dc:creator>
  <cp:keywords/>
  <dc:description/>
  <cp:lastModifiedBy>jessica_lin</cp:lastModifiedBy>
  <cp:revision>2</cp:revision>
  <dcterms:created xsi:type="dcterms:W3CDTF">2014-10-22T07:15:00Z</dcterms:created>
  <dcterms:modified xsi:type="dcterms:W3CDTF">2014-10-22T07:16:00Z</dcterms:modified>
</cp:coreProperties>
</file>